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3B29" w14:textId="77777777" w:rsidR="00A16777" w:rsidRPr="002E21BA" w:rsidRDefault="00F65565" w:rsidP="00A16777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 w:rsidRPr="002E21BA">
        <w:rPr>
          <w:b/>
          <w:color w:val="000000" w:themeColor="text1"/>
          <w:sz w:val="104"/>
          <w:szCs w:val="104"/>
        </w:rPr>
        <w:t>TATTING</w:t>
      </w:r>
      <w:r w:rsidR="009F306F" w:rsidRPr="002E21BA">
        <w:rPr>
          <w:b/>
          <w:color w:val="000000" w:themeColor="text1"/>
          <w:sz w:val="104"/>
          <w:szCs w:val="104"/>
        </w:rPr>
        <w:t>STONE</w:t>
      </w:r>
    </w:p>
    <w:p w14:paraId="712B462B" w14:textId="77777777" w:rsidR="00077E63" w:rsidRPr="002E21BA" w:rsidRDefault="00077E63" w:rsidP="00A16777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242FDB41" w14:textId="77777777" w:rsidR="00592FF6" w:rsidRPr="002E21B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HOUSING &amp; POPULATION DATA PROFILE</w:t>
      </w:r>
    </w:p>
    <w:p w14:paraId="5AFB1B5D" w14:textId="77777777" w:rsidR="00592FF6" w:rsidRPr="002E21B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[Parish level]</w:t>
      </w:r>
    </w:p>
    <w:p w14:paraId="6E5594F3" w14:textId="77777777" w:rsidR="00247F05" w:rsidRPr="002E21BA" w:rsidRDefault="00247F05" w:rsidP="00247F05">
      <w:pPr>
        <w:pStyle w:val="NoSpacing"/>
        <w:jc w:val="center"/>
        <w:rPr>
          <w:color w:val="000000" w:themeColor="text1"/>
        </w:rPr>
      </w:pPr>
    </w:p>
    <w:p w14:paraId="64402A22" w14:textId="77777777" w:rsidR="002E21BA" w:rsidRPr="002E21BA" w:rsidRDefault="002E21BA" w:rsidP="00247F05">
      <w:pPr>
        <w:pStyle w:val="NoSpacing"/>
        <w:jc w:val="center"/>
        <w:rPr>
          <w:color w:val="000000" w:themeColor="text1"/>
        </w:rPr>
      </w:pPr>
    </w:p>
    <w:p w14:paraId="0C9D3DEF" w14:textId="77777777" w:rsidR="001D60B8" w:rsidRPr="002E21BA" w:rsidRDefault="002E21BA" w:rsidP="00247F05">
      <w:pPr>
        <w:pStyle w:val="NoSpacing"/>
        <w:jc w:val="center"/>
        <w:rPr>
          <w:color w:val="000000" w:themeColor="text1"/>
        </w:rPr>
      </w:pPr>
      <w:r w:rsidRPr="002E21BA">
        <w:rPr>
          <w:noProof/>
          <w:color w:val="000000" w:themeColor="text1"/>
          <w:lang w:eastAsia="en-GB"/>
        </w:rPr>
        <w:drawing>
          <wp:inline distT="0" distB="0" distL="0" distR="0" wp14:anchorId="764CB2BC" wp14:editId="7771D18D">
            <wp:extent cx="5760000" cy="5800622"/>
            <wp:effectExtent l="171450" t="171450" r="355600" b="3340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800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5DBCAA" w14:textId="536FA92D" w:rsidR="00297842" w:rsidRPr="002E21B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52"/>
          <w:szCs w:val="52"/>
        </w:rPr>
        <w:t>(</w:t>
      </w:r>
      <w:r w:rsidR="00207652" w:rsidRPr="002E21BA">
        <w:rPr>
          <w:b/>
          <w:color w:val="000000" w:themeColor="text1"/>
          <w:sz w:val="52"/>
          <w:szCs w:val="52"/>
        </w:rPr>
        <w:t xml:space="preserve">Last Updated: </w:t>
      </w:r>
      <w:r w:rsidR="00AE54AF">
        <w:rPr>
          <w:b/>
          <w:color w:val="000000" w:themeColor="text1"/>
          <w:sz w:val="52"/>
          <w:szCs w:val="52"/>
        </w:rPr>
        <w:t>October 2019)</w:t>
      </w:r>
    </w:p>
    <w:p w14:paraId="321B7A22" w14:textId="77777777" w:rsidR="00297842" w:rsidRPr="002E21B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E21B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21BA" w:rsidRPr="002E21BA" w14:paraId="7566646D" w14:textId="77777777" w:rsidTr="00F450B5">
        <w:tc>
          <w:tcPr>
            <w:tcW w:w="9854" w:type="dxa"/>
          </w:tcPr>
          <w:p w14:paraId="632942EA" w14:textId="77777777" w:rsidR="00F450B5" w:rsidRPr="002E21B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0F8FFAC" w14:textId="77777777" w:rsidR="00461BCD" w:rsidRPr="002E21B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21B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E21B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E21B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B753C35" w14:textId="77777777" w:rsidR="00F450B5" w:rsidRPr="002E21B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E21B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E21B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E21B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B93851C" w14:textId="77777777" w:rsidR="00F450B5" w:rsidRPr="002E21B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427A0F5" w14:textId="77777777" w:rsidR="00F450B5" w:rsidRPr="002E21BA" w:rsidRDefault="00F450B5" w:rsidP="00371667">
      <w:pPr>
        <w:pStyle w:val="NoSpacing"/>
        <w:jc w:val="center"/>
        <w:rPr>
          <w:color w:val="FF0000"/>
        </w:rPr>
      </w:pPr>
    </w:p>
    <w:p w14:paraId="2F56BE7B" w14:textId="77777777" w:rsidR="001A389A" w:rsidRPr="002E21BA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643B" w:rsidRPr="00C2643B" w14:paraId="12D0B6B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DD648AE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AF0671" w14:textId="77777777" w:rsidR="001569F9" w:rsidRPr="00C2643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596DE9D" w14:textId="77777777" w:rsidR="001569F9" w:rsidRPr="00C2643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7E70467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A0B550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458AC5C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8D90748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F94866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5B3278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BABEF05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DFD9352" w14:textId="77777777" w:rsidR="001569F9" w:rsidRPr="00C2643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2643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409780C" w14:textId="77777777" w:rsidR="001569F9" w:rsidRPr="00C2643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4F343D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B93AD67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B700676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3B49FA0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5CB743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EF3BAA" w14:textId="77777777" w:rsidR="001569F9" w:rsidRPr="00C2643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2643B" w:rsidRPr="00C2643B" w14:paraId="0B71E1F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FD2DD0" w14:textId="77777777" w:rsidR="001569F9" w:rsidRPr="00C2643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D38763" w14:textId="77777777" w:rsidR="001569F9" w:rsidRPr="00C2643B" w:rsidRDefault="002E21B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540</w:t>
            </w:r>
          </w:p>
          <w:p w14:paraId="4FFDC07F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CEB8C1" w14:textId="77777777" w:rsidR="001569F9" w:rsidRPr="00C2643B" w:rsidRDefault="00C2643B" w:rsidP="00C264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94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2643B">
              <w:rPr>
                <w:color w:val="000000" w:themeColor="text1"/>
                <w:sz w:val="28"/>
                <w:szCs w:val="28"/>
              </w:rPr>
              <w:t>(</w:t>
            </w:r>
            <w:r w:rsidR="001D60B8" w:rsidRPr="00C2643B">
              <w:rPr>
                <w:color w:val="000000" w:themeColor="text1"/>
                <w:sz w:val="28"/>
                <w:szCs w:val="28"/>
              </w:rPr>
              <w:t>1</w:t>
            </w:r>
            <w:r w:rsidRPr="00C2643B">
              <w:rPr>
                <w:color w:val="000000" w:themeColor="text1"/>
                <w:sz w:val="28"/>
                <w:szCs w:val="28"/>
              </w:rPr>
              <w:t>7.4</w:t>
            </w:r>
            <w:r w:rsidR="001569F9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929E2E" w14:textId="77777777" w:rsidR="001569F9" w:rsidRPr="00C2643B" w:rsidRDefault="00C2643B" w:rsidP="00C264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332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2643B">
              <w:rPr>
                <w:color w:val="000000" w:themeColor="text1"/>
                <w:sz w:val="28"/>
                <w:szCs w:val="28"/>
              </w:rPr>
              <w:t>(</w:t>
            </w:r>
            <w:r w:rsidRPr="00C2643B">
              <w:rPr>
                <w:color w:val="000000" w:themeColor="text1"/>
                <w:sz w:val="28"/>
                <w:szCs w:val="28"/>
              </w:rPr>
              <w:t>61.5</w:t>
            </w:r>
            <w:r w:rsidR="001569F9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CB0AED" w14:textId="77777777" w:rsidR="001569F9" w:rsidRPr="00C2643B" w:rsidRDefault="00C2643B" w:rsidP="00C264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114 </w:t>
            </w:r>
            <w:r w:rsidRPr="00C2643B">
              <w:rPr>
                <w:color w:val="000000" w:themeColor="text1"/>
                <w:sz w:val="28"/>
                <w:szCs w:val="28"/>
              </w:rPr>
              <w:t>(</w:t>
            </w:r>
            <w:r w:rsidR="001D60B8" w:rsidRPr="00C2643B">
              <w:rPr>
                <w:color w:val="000000" w:themeColor="text1"/>
                <w:sz w:val="28"/>
                <w:szCs w:val="28"/>
              </w:rPr>
              <w:t>2</w:t>
            </w:r>
            <w:r w:rsidRPr="00C2643B">
              <w:rPr>
                <w:color w:val="000000" w:themeColor="text1"/>
                <w:sz w:val="28"/>
                <w:szCs w:val="28"/>
              </w:rPr>
              <w:t>1.1</w:t>
            </w:r>
            <w:r w:rsidR="001569F9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6EF321" w14:textId="77777777" w:rsidR="001569F9" w:rsidRPr="00C2643B" w:rsidRDefault="001569F9" w:rsidP="00C264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2643B" w:rsidRPr="00C2643B">
              <w:rPr>
                <w:b/>
                <w:color w:val="000000" w:themeColor="text1"/>
                <w:sz w:val="32"/>
                <w:szCs w:val="32"/>
              </w:rPr>
              <w:t>63</w:t>
            </w:r>
          </w:p>
        </w:tc>
      </w:tr>
      <w:tr w:rsidR="00C2643B" w:rsidRPr="00C2643B" w14:paraId="351E948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F6F502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22289D" w14:textId="77777777" w:rsidR="001569F9" w:rsidRPr="00C2643B" w:rsidRDefault="00C264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49.6</w:t>
            </w:r>
            <w:r w:rsidR="007C2971" w:rsidRPr="00C2643B">
              <w:rPr>
                <w:color w:val="000000" w:themeColor="text1"/>
                <w:sz w:val="18"/>
                <w:szCs w:val="18"/>
              </w:rPr>
              <w:t>%</w:t>
            </w:r>
            <w:r w:rsidR="001569F9" w:rsidRPr="00C2643B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3C7CF58A" w14:textId="77777777" w:rsidR="001569F9" w:rsidRPr="00C2643B" w:rsidRDefault="00C264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50.4</w:t>
            </w:r>
            <w:r w:rsidR="001569F9" w:rsidRPr="00C2643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0E47531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70AC45" w14:textId="77777777" w:rsidR="004C3B07" w:rsidRPr="00C2643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88DBA3E" w14:textId="77777777" w:rsidR="001569F9" w:rsidRPr="00C2643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2EBB02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C91771" w14:textId="77777777" w:rsidR="004C3B07" w:rsidRPr="00C2643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C950A1D" w14:textId="77777777" w:rsidR="004C3B07" w:rsidRPr="00C2643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CB1DFFD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EAC481" w14:textId="77777777" w:rsidR="004C3B07" w:rsidRPr="00C2643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F81494D" w14:textId="77777777" w:rsidR="001569F9" w:rsidRPr="00C2643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E5F0E7" w14:textId="77777777" w:rsidR="004C3B07" w:rsidRPr="00C2643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957B744" w14:textId="77777777" w:rsidR="001569F9" w:rsidRPr="00C2643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134DD60" w14:textId="77777777" w:rsidR="001569F9" w:rsidRPr="002E21BA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141DA004" w14:textId="77777777" w:rsidR="001569F9" w:rsidRPr="00C2643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ONS 2011 Census: KS101EW &amp; KS102EW]</w:t>
      </w:r>
      <w:r w:rsidR="001A389A" w:rsidRPr="00C2643B">
        <w:rPr>
          <w:color w:val="000000" w:themeColor="text1"/>
          <w:sz w:val="18"/>
          <w:szCs w:val="18"/>
        </w:rPr>
        <w:t xml:space="preserve"> </w:t>
      </w:r>
      <w:r w:rsidRPr="00C2643B">
        <w:rPr>
          <w:color w:val="000000" w:themeColor="text1"/>
          <w:sz w:val="18"/>
          <w:szCs w:val="18"/>
        </w:rPr>
        <w:t xml:space="preserve">[Dependency Ratio = </w:t>
      </w:r>
      <w:r w:rsidR="00EB44C0" w:rsidRPr="00C2643B">
        <w:rPr>
          <w:color w:val="000000" w:themeColor="text1"/>
          <w:sz w:val="18"/>
          <w:szCs w:val="18"/>
        </w:rPr>
        <w:t>R</w:t>
      </w:r>
      <w:r w:rsidRPr="00C2643B">
        <w:rPr>
          <w:color w:val="000000" w:themeColor="text1"/>
          <w:sz w:val="18"/>
          <w:szCs w:val="18"/>
        </w:rPr>
        <w:t xml:space="preserve">atio </w:t>
      </w:r>
      <w:r w:rsidR="00EB44C0" w:rsidRPr="00C2643B">
        <w:rPr>
          <w:color w:val="000000" w:themeColor="text1"/>
          <w:sz w:val="18"/>
          <w:szCs w:val="18"/>
        </w:rPr>
        <w:t>of N</w:t>
      </w:r>
      <w:r w:rsidRPr="00C2643B">
        <w:rPr>
          <w:color w:val="000000" w:themeColor="text1"/>
          <w:sz w:val="18"/>
          <w:szCs w:val="18"/>
        </w:rPr>
        <w:t xml:space="preserve">on-working </w:t>
      </w:r>
      <w:r w:rsidR="00EB44C0" w:rsidRPr="00C2643B">
        <w:rPr>
          <w:color w:val="000000" w:themeColor="text1"/>
          <w:sz w:val="18"/>
          <w:szCs w:val="18"/>
        </w:rPr>
        <w:t>A</w:t>
      </w:r>
      <w:r w:rsidRPr="00C2643B">
        <w:rPr>
          <w:color w:val="000000" w:themeColor="text1"/>
          <w:sz w:val="18"/>
          <w:szCs w:val="18"/>
        </w:rPr>
        <w:t xml:space="preserve">ge to </w:t>
      </w:r>
      <w:r w:rsidR="00EB44C0" w:rsidRPr="00C2643B">
        <w:rPr>
          <w:color w:val="000000" w:themeColor="text1"/>
          <w:sz w:val="18"/>
          <w:szCs w:val="18"/>
        </w:rPr>
        <w:t>W</w:t>
      </w:r>
      <w:r w:rsidRPr="00C2643B">
        <w:rPr>
          <w:color w:val="000000" w:themeColor="text1"/>
          <w:sz w:val="18"/>
          <w:szCs w:val="18"/>
        </w:rPr>
        <w:t xml:space="preserve">orking </w:t>
      </w:r>
      <w:r w:rsidR="00EB44C0" w:rsidRPr="00C2643B">
        <w:rPr>
          <w:color w:val="000000" w:themeColor="text1"/>
          <w:sz w:val="18"/>
          <w:szCs w:val="18"/>
        </w:rPr>
        <w:t>A</w:t>
      </w:r>
      <w:r w:rsidRPr="00C2643B">
        <w:rPr>
          <w:color w:val="000000" w:themeColor="text1"/>
          <w:sz w:val="18"/>
          <w:szCs w:val="18"/>
        </w:rPr>
        <w:t xml:space="preserve">ge </w:t>
      </w:r>
      <w:r w:rsidR="00EB44C0" w:rsidRPr="00C2643B">
        <w:rPr>
          <w:color w:val="000000" w:themeColor="text1"/>
          <w:sz w:val="18"/>
          <w:szCs w:val="18"/>
        </w:rPr>
        <w:t>P</w:t>
      </w:r>
      <w:r w:rsidRPr="00C2643B">
        <w:rPr>
          <w:color w:val="000000" w:themeColor="text1"/>
          <w:sz w:val="18"/>
          <w:szCs w:val="18"/>
        </w:rPr>
        <w:t>opulation]</w:t>
      </w:r>
    </w:p>
    <w:p w14:paraId="4F9081E8" w14:textId="77777777" w:rsidR="001569F9" w:rsidRPr="002E21B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E21BA" w:rsidRPr="002E21BA" w14:paraId="22ED7D1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493EB" w14:textId="77777777" w:rsidR="001569F9" w:rsidRPr="00224E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B9B20" w14:textId="77777777" w:rsidR="001569F9" w:rsidRPr="00224E2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BB0519" w14:textId="77777777" w:rsidR="001569F9" w:rsidRPr="00224E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5BF6E44" w14:textId="77777777" w:rsidR="001569F9" w:rsidRPr="00224E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60CE8" w14:textId="77777777" w:rsidR="001569F9" w:rsidRPr="00224E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59F0D5" w14:textId="77777777" w:rsidR="001569F9" w:rsidRPr="00224E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A78D8F9" w14:textId="77777777" w:rsidR="001569F9" w:rsidRPr="00224E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92887C5" w14:textId="77777777" w:rsidR="001569F9" w:rsidRPr="00224E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E21BA" w:rsidRPr="002E21BA" w14:paraId="5AADD2D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3A941" w14:textId="77777777" w:rsidR="001569F9" w:rsidRPr="00224E2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E0DF4E" w14:textId="77777777" w:rsidR="001569F9" w:rsidRPr="00224E2C" w:rsidRDefault="00224E2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48E3921F" w14:textId="77777777" w:rsidR="001569F9" w:rsidRPr="00224E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807C" w14:textId="77777777" w:rsidR="001569F9" w:rsidRPr="00224E2C" w:rsidRDefault="00224E2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2EAFE" w14:textId="77777777" w:rsidR="001569F9" w:rsidRPr="00224E2C" w:rsidRDefault="00224E2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24E2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2E21BA" w:rsidRPr="002E21BA" w14:paraId="1BF5C89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F31CA" w14:textId="77777777" w:rsidR="001569F9" w:rsidRPr="00224E2C" w:rsidRDefault="00224E2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24E2C">
              <w:rPr>
                <w:color w:val="000000" w:themeColor="text1"/>
                <w:sz w:val="20"/>
                <w:szCs w:val="20"/>
              </w:rPr>
              <w:t>9.6</w:t>
            </w:r>
            <w:r w:rsidR="001569F9" w:rsidRPr="00224E2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FA5F37C" w14:textId="77777777" w:rsidR="004C3B07" w:rsidRPr="00224E2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C7AEBD6" w14:textId="77777777" w:rsidR="001569F9" w:rsidRPr="00224E2C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24E2C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2B63A19" w14:textId="77777777" w:rsidR="001569F9" w:rsidRPr="00224E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FA441" w14:textId="77777777" w:rsidR="001569F9" w:rsidRPr="00224E2C" w:rsidRDefault="00224E2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24E2C">
              <w:rPr>
                <w:color w:val="000000" w:themeColor="text1"/>
                <w:sz w:val="20"/>
                <w:szCs w:val="20"/>
              </w:rPr>
              <w:t>15.2</w:t>
            </w:r>
            <w:r w:rsidR="001569F9" w:rsidRPr="00224E2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24E2C">
              <w:rPr>
                <w:color w:val="000000" w:themeColor="text1"/>
              </w:rPr>
              <w:t xml:space="preserve"> </w:t>
            </w:r>
          </w:p>
          <w:p w14:paraId="05AD1CEC" w14:textId="77777777" w:rsidR="004C3B07" w:rsidRPr="00224E2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D3B2BE6" w14:textId="77777777" w:rsidR="001569F9" w:rsidRPr="00224E2C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24E2C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0102A" w14:textId="77777777" w:rsidR="001569F9" w:rsidRPr="00224E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48ED87" w14:textId="77777777" w:rsidR="001569F9" w:rsidRPr="00224E2C" w:rsidRDefault="00224E2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24E2C">
              <w:rPr>
                <w:color w:val="000000" w:themeColor="text1"/>
                <w:sz w:val="20"/>
                <w:szCs w:val="20"/>
              </w:rPr>
              <w:t>7.1</w:t>
            </w:r>
            <w:r w:rsidR="001569F9" w:rsidRPr="00224E2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1CD3ED0" w14:textId="77777777" w:rsidR="004C3B07" w:rsidRPr="00224E2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69EFAB9E" w14:textId="77777777" w:rsidR="001569F9" w:rsidRPr="00224E2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24E2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24E2C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A97C88E" w14:textId="77777777" w:rsidR="001569F9" w:rsidRPr="00224E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F1D8DB1" w14:textId="77777777" w:rsidR="001569F9" w:rsidRPr="00C2643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D19FA8" w14:textId="77777777" w:rsidR="001569F9" w:rsidRPr="00C2643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2643B">
        <w:rPr>
          <w:color w:val="000000" w:themeColor="text1"/>
          <w:sz w:val="18"/>
          <w:szCs w:val="18"/>
        </w:rPr>
        <w:t>[Source: ONS 2011 Census: KS105EW]</w:t>
      </w:r>
    </w:p>
    <w:p w14:paraId="63E6E07F" w14:textId="77777777" w:rsidR="001569F9" w:rsidRPr="002E21B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643B" w:rsidRPr="00C2643B" w14:paraId="7362386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3F5AB4" w14:textId="77777777" w:rsidR="001569F9" w:rsidRPr="00C2643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8877AD1" w14:textId="77777777" w:rsidR="001569F9" w:rsidRPr="00C2643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2643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07F6C15" w14:textId="77777777" w:rsidR="001569F9" w:rsidRPr="00C2643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2643B" w:rsidRPr="00C2643B" w14:paraId="4F1A742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A6192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1DE0A8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2402C80" w14:textId="77777777" w:rsidR="001569F9" w:rsidRPr="00C2643B" w:rsidRDefault="00C2643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50.4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2F80F6F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4C7C1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81FF3F5" w14:textId="77777777" w:rsidR="001569F9" w:rsidRPr="00C2643B" w:rsidRDefault="00C2643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33.7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EC45D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C2643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91FECC4" w14:textId="77777777" w:rsidR="001569F9" w:rsidRPr="00C2643B" w:rsidRDefault="00C2643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13.1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AF1E5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CAEBE1A" w14:textId="77777777" w:rsidR="001569F9" w:rsidRPr="00C2643B" w:rsidRDefault="00C2643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1569F9" w:rsidRPr="00C2643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FB21A" w14:textId="77777777" w:rsidR="001569F9" w:rsidRPr="00C2643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320744D" w14:textId="77777777" w:rsidR="001569F9" w:rsidRPr="00C2643B" w:rsidRDefault="007C2971" w:rsidP="00C264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2643B" w:rsidRPr="00C2643B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C2643B" w:rsidRPr="00C2643B" w14:paraId="3AA6618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7EA1E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0D5FD6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C224D89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B0574D5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FF728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B998309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4D160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21394C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7A00840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16971F8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5EE17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6CBCEA3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2FFD4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ADD6633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BF78DCC" w14:textId="77777777" w:rsidR="001569F9" w:rsidRPr="00C2643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078F39" w14:textId="77777777" w:rsidR="001569F9" w:rsidRPr="00C2643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ONS 2011 Census: QS302EW]</w:t>
      </w:r>
    </w:p>
    <w:p w14:paraId="540E3574" w14:textId="77777777" w:rsidR="001569F9" w:rsidRPr="002E21B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C7B70" w:rsidRPr="000C7B70" w14:paraId="4E11A5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0258261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07888B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E0E3D60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554F89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AD91570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1814EC" w14:textId="77777777" w:rsidR="00F450B5" w:rsidRPr="000C7B7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C7B7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7E77428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5FF4E1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D42271E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E37967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AB50D2D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EC7705B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2E3A50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C7FCE13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C7B70" w:rsidRPr="000C7B70" w14:paraId="63A9434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615E064" w14:textId="77777777" w:rsidR="00F450B5" w:rsidRPr="000C7B70" w:rsidRDefault="00C2643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C7B70">
              <w:rPr>
                <w:b/>
                <w:color w:val="000000" w:themeColor="text1"/>
                <w:sz w:val="40"/>
                <w:szCs w:val="40"/>
              </w:rPr>
              <w:t>230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4E1785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E93630" w14:textId="77777777" w:rsidR="00F450B5" w:rsidRPr="000C7B70" w:rsidRDefault="00C2643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185</w:t>
            </w:r>
            <w:r w:rsidR="00F450B5" w:rsidRPr="000C7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(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>80.4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%)</w:t>
            </w:r>
          </w:p>
          <w:p w14:paraId="43D0A65B" w14:textId="77777777" w:rsidR="00F450B5" w:rsidRPr="000C7B7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8ABF82" w14:textId="77777777" w:rsidR="00F450B5" w:rsidRPr="000C7B70" w:rsidRDefault="007C2971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C7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E1BEE3" w14:textId="77777777" w:rsidR="00F450B5" w:rsidRPr="000C7B70" w:rsidRDefault="000C7B70" w:rsidP="000C7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F450B5" w:rsidRPr="000C7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(</w:t>
            </w:r>
            <w:r w:rsidRPr="000C7B70">
              <w:rPr>
                <w:color w:val="000000" w:themeColor="text1"/>
                <w:sz w:val="28"/>
                <w:szCs w:val="28"/>
              </w:rPr>
              <w:t>4.8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4CA15" w14:textId="77777777" w:rsidR="00F450B5" w:rsidRPr="000C7B70" w:rsidRDefault="000C7B70" w:rsidP="000C7B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C7B70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F450B5" w:rsidRPr="000C7B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(</w:t>
            </w:r>
            <w:r w:rsidR="007C2971" w:rsidRPr="000C7B70">
              <w:rPr>
                <w:color w:val="000000" w:themeColor="text1"/>
                <w:sz w:val="28"/>
                <w:szCs w:val="28"/>
              </w:rPr>
              <w:t>1</w:t>
            </w:r>
            <w:r w:rsidRPr="000C7B70">
              <w:rPr>
                <w:color w:val="000000" w:themeColor="text1"/>
                <w:sz w:val="28"/>
                <w:szCs w:val="28"/>
              </w:rPr>
              <w:t>1.3</w:t>
            </w:r>
            <w:r w:rsidR="00F450B5" w:rsidRPr="000C7B7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C7B70" w:rsidRPr="000C7B70" w14:paraId="3C32140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F869E62" w14:textId="77777777" w:rsidR="004C3B07" w:rsidRPr="000C7B70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76FA28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167A161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6DFB3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E0D196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ED52F21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37DAAFB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15162F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F00C8FC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B696E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8785A6E" w14:textId="77777777" w:rsidR="004C3B07" w:rsidRPr="000C7B7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C7B7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836A036" w14:textId="77777777" w:rsidR="00F450B5" w:rsidRPr="00C2643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AD31C1" w14:textId="77777777" w:rsidR="00E4709D" w:rsidRPr="00C2643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ONS 2011 Census</w:t>
      </w:r>
      <w:r w:rsidR="00247F05" w:rsidRPr="00C2643B">
        <w:rPr>
          <w:color w:val="000000" w:themeColor="text1"/>
          <w:sz w:val="18"/>
          <w:szCs w:val="18"/>
        </w:rPr>
        <w:t xml:space="preserve">: </w:t>
      </w:r>
      <w:r w:rsidR="00DC768D" w:rsidRPr="00C2643B">
        <w:rPr>
          <w:color w:val="000000" w:themeColor="text1"/>
          <w:sz w:val="18"/>
          <w:szCs w:val="18"/>
        </w:rPr>
        <w:t>QS405EW</w:t>
      </w:r>
      <w:r w:rsidR="00511F2D" w:rsidRPr="00C2643B">
        <w:rPr>
          <w:color w:val="000000" w:themeColor="text1"/>
          <w:sz w:val="18"/>
          <w:szCs w:val="18"/>
        </w:rPr>
        <w:t>]</w:t>
      </w:r>
    </w:p>
    <w:p w14:paraId="195A6F70" w14:textId="77777777" w:rsidR="00461BCD" w:rsidRPr="00C2643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C2643B">
        <w:rPr>
          <w:color w:val="000000" w:themeColor="text1"/>
          <w:sz w:val="24"/>
          <w:szCs w:val="24"/>
        </w:rPr>
        <w:t xml:space="preserve">At the time of the </w:t>
      </w:r>
      <w:r w:rsidR="007C4CC8" w:rsidRPr="00C2643B">
        <w:rPr>
          <w:color w:val="000000" w:themeColor="text1"/>
          <w:sz w:val="24"/>
          <w:szCs w:val="24"/>
        </w:rPr>
        <w:t>2011 C</w:t>
      </w:r>
      <w:r w:rsidRPr="00C2643B">
        <w:rPr>
          <w:color w:val="000000" w:themeColor="text1"/>
          <w:sz w:val="24"/>
          <w:szCs w:val="24"/>
        </w:rPr>
        <w:t xml:space="preserve">ensus </w:t>
      </w:r>
      <w:r w:rsidR="007C4CC8" w:rsidRPr="00C2643B">
        <w:rPr>
          <w:color w:val="000000" w:themeColor="text1"/>
          <w:sz w:val="24"/>
          <w:szCs w:val="24"/>
        </w:rPr>
        <w:t xml:space="preserve">some </w:t>
      </w:r>
      <w:r w:rsidR="00C2643B" w:rsidRPr="00C2643B">
        <w:rPr>
          <w:color w:val="000000" w:themeColor="text1"/>
          <w:sz w:val="24"/>
          <w:szCs w:val="24"/>
        </w:rPr>
        <w:t>13</w:t>
      </w:r>
      <w:r w:rsidRPr="00C2643B">
        <w:rPr>
          <w:color w:val="000000" w:themeColor="text1"/>
          <w:sz w:val="24"/>
          <w:szCs w:val="24"/>
        </w:rPr>
        <w:t xml:space="preserve"> dwellings </w:t>
      </w:r>
      <w:r w:rsidR="007C4CC8" w:rsidRPr="00C2643B">
        <w:rPr>
          <w:color w:val="000000" w:themeColor="text1"/>
          <w:sz w:val="24"/>
          <w:szCs w:val="24"/>
        </w:rPr>
        <w:t>(</w:t>
      </w:r>
      <w:r w:rsidR="00C2643B" w:rsidRPr="00C2643B">
        <w:rPr>
          <w:color w:val="000000" w:themeColor="text1"/>
          <w:sz w:val="24"/>
          <w:szCs w:val="24"/>
        </w:rPr>
        <w:t>5.3</w:t>
      </w:r>
      <w:r w:rsidR="007C4CC8" w:rsidRPr="00C2643B">
        <w:rPr>
          <w:color w:val="000000" w:themeColor="text1"/>
          <w:sz w:val="24"/>
          <w:szCs w:val="24"/>
        </w:rPr>
        <w:t>%</w:t>
      </w:r>
      <w:r w:rsidR="008901BA" w:rsidRPr="00C2643B">
        <w:rPr>
          <w:color w:val="000000" w:themeColor="text1"/>
          <w:sz w:val="24"/>
          <w:szCs w:val="24"/>
        </w:rPr>
        <w:t xml:space="preserve"> of all dwellings</w:t>
      </w:r>
      <w:r w:rsidR="00461BCD" w:rsidRPr="00C2643B">
        <w:rPr>
          <w:color w:val="000000" w:themeColor="text1"/>
          <w:sz w:val="24"/>
          <w:szCs w:val="24"/>
        </w:rPr>
        <w:t xml:space="preserve"> in </w:t>
      </w:r>
      <w:r w:rsidR="00C2643B" w:rsidRPr="00C2643B">
        <w:rPr>
          <w:color w:val="000000" w:themeColor="text1"/>
          <w:sz w:val="24"/>
          <w:szCs w:val="24"/>
        </w:rPr>
        <w:t>Tattingst</w:t>
      </w:r>
      <w:r w:rsidR="007C2971" w:rsidRPr="00C2643B">
        <w:rPr>
          <w:color w:val="000000" w:themeColor="text1"/>
          <w:sz w:val="24"/>
          <w:szCs w:val="24"/>
        </w:rPr>
        <w:t>one</w:t>
      </w:r>
      <w:r w:rsidR="007C4CC8" w:rsidRPr="00C2643B">
        <w:rPr>
          <w:color w:val="000000" w:themeColor="text1"/>
          <w:sz w:val="24"/>
          <w:szCs w:val="24"/>
        </w:rPr>
        <w:t>)</w:t>
      </w:r>
      <w:r w:rsidR="00345D78" w:rsidRPr="00C2643B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C2643B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643B" w:rsidRPr="00C2643B" w14:paraId="3717AEF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71E99D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1C0247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B903A42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2643B" w:rsidRPr="00C2643B" w14:paraId="0E60F39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14F3F" w14:textId="77777777" w:rsidR="001A389A" w:rsidRPr="00C2643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69D8DD" w14:textId="77777777" w:rsidR="001A389A" w:rsidRPr="00C2643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4B159DE" w14:textId="77777777" w:rsidR="00D30D83" w:rsidRPr="00C2643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193B5" w14:textId="77777777" w:rsidR="001A389A" w:rsidRPr="00C2643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C5C8C" w14:textId="77777777" w:rsidR="001A389A" w:rsidRPr="00C2643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73FE0" w14:textId="77777777" w:rsidR="001A389A" w:rsidRPr="00C2643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A4620" w14:textId="77777777" w:rsidR="001A389A" w:rsidRPr="00C2643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2643B" w:rsidRPr="00C2643B" w14:paraId="1CA9EA3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EE4DE" w14:textId="77777777" w:rsidR="001A389A" w:rsidRPr="00C2643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4EE4C7" w14:textId="77777777" w:rsidR="00D30D83" w:rsidRPr="00C2643B" w:rsidRDefault="00C2643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(</w:t>
            </w:r>
            <w:r w:rsidR="007C2971" w:rsidRPr="00C2643B">
              <w:rPr>
                <w:color w:val="000000" w:themeColor="text1"/>
                <w:sz w:val="28"/>
                <w:szCs w:val="28"/>
              </w:rPr>
              <w:t>0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%)</w:t>
            </w:r>
          </w:p>
          <w:p w14:paraId="1AAB6EC0" w14:textId="77777777" w:rsidR="001A389A" w:rsidRPr="00C2643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48807" w14:textId="77777777" w:rsidR="001A389A" w:rsidRPr="00C2643B" w:rsidRDefault="00C2643B" w:rsidP="00C264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(</w:t>
            </w:r>
            <w:r w:rsidRPr="00C2643B">
              <w:rPr>
                <w:color w:val="000000" w:themeColor="text1"/>
                <w:sz w:val="28"/>
                <w:szCs w:val="28"/>
              </w:rPr>
              <w:t>3.5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34AF0" w14:textId="77777777" w:rsidR="001A389A" w:rsidRPr="00C2643B" w:rsidRDefault="00C2643B" w:rsidP="00C264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(</w:t>
            </w:r>
            <w:r w:rsidRPr="00C2643B">
              <w:rPr>
                <w:color w:val="000000" w:themeColor="text1"/>
                <w:sz w:val="28"/>
                <w:szCs w:val="28"/>
              </w:rPr>
              <w:t>16.1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E9D3A" w14:textId="77777777" w:rsidR="001A389A" w:rsidRPr="00C2643B" w:rsidRDefault="00C2643B" w:rsidP="00C264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94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(</w:t>
            </w:r>
            <w:r w:rsidRPr="00C2643B">
              <w:rPr>
                <w:color w:val="000000" w:themeColor="text1"/>
                <w:sz w:val="28"/>
                <w:szCs w:val="28"/>
              </w:rPr>
              <w:t>40.9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26ADA" w14:textId="77777777" w:rsidR="001A389A" w:rsidRPr="00C2643B" w:rsidRDefault="00C2643B" w:rsidP="00C264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D30D83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39.5</w:t>
            </w:r>
            <w:r w:rsidR="00D30D83" w:rsidRPr="00C2643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2643B" w:rsidRPr="00C2643B" w14:paraId="08243DC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A07BB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577808" w14:textId="77777777" w:rsidR="001A389A" w:rsidRPr="00C2643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C2643B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7DA4C8B5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2643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2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35B4C70F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5554D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2643B">
              <w:rPr>
                <w:color w:val="000000" w:themeColor="text1"/>
                <w:sz w:val="18"/>
                <w:szCs w:val="18"/>
              </w:rPr>
              <w:t>Babergh</w:t>
            </w:r>
            <w:r w:rsidRPr="00C2643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6.</w:t>
            </w:r>
            <w:r w:rsidR="004C3B07" w:rsidRPr="00C2643B">
              <w:rPr>
                <w:color w:val="000000" w:themeColor="text1"/>
                <w:sz w:val="18"/>
                <w:szCs w:val="18"/>
              </w:rPr>
              <w:t>3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45E6566B" w14:textId="77777777" w:rsidR="001A389A" w:rsidRPr="00C2643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11.8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E32FE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47183B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2643B">
              <w:rPr>
                <w:color w:val="000000" w:themeColor="text1"/>
                <w:sz w:val="18"/>
                <w:szCs w:val="18"/>
              </w:rPr>
              <w:t>Babergh</w:t>
            </w:r>
            <w:r w:rsidRPr="00C2643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C2643B">
              <w:rPr>
                <w:color w:val="000000" w:themeColor="text1"/>
                <w:sz w:val="18"/>
                <w:szCs w:val="18"/>
              </w:rPr>
              <w:t>4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74798717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27.9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754080A0" w14:textId="77777777" w:rsidR="001A389A" w:rsidRPr="00C2643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38352" w14:textId="77777777" w:rsidR="001A389A" w:rsidRPr="00C2643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4</w:t>
            </w:r>
            <w:r w:rsidRPr="00C2643B">
              <w:rPr>
                <w:color w:val="000000" w:themeColor="text1"/>
                <w:sz w:val="18"/>
                <w:szCs w:val="18"/>
              </w:rPr>
              <w:t>2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.</w:t>
            </w:r>
            <w:r w:rsidRPr="00C2643B">
              <w:rPr>
                <w:color w:val="000000" w:themeColor="text1"/>
                <w:sz w:val="18"/>
                <w:szCs w:val="18"/>
              </w:rPr>
              <w:t>0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2421AABF" w14:textId="77777777" w:rsidR="001A389A" w:rsidRPr="00C2643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41.2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01F94" w14:textId="77777777" w:rsidR="001A389A" w:rsidRPr="00C2643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C2643B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C2643B">
              <w:rPr>
                <w:color w:val="000000" w:themeColor="text1"/>
                <w:sz w:val="18"/>
                <w:szCs w:val="18"/>
              </w:rPr>
              <w:t>%</w:t>
            </w:r>
          </w:p>
          <w:p w14:paraId="2BE84177" w14:textId="77777777" w:rsidR="001A389A" w:rsidRPr="00C2643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2643B">
              <w:rPr>
                <w:color w:val="000000" w:themeColor="text1"/>
                <w:sz w:val="18"/>
                <w:szCs w:val="18"/>
              </w:rPr>
              <w:t>18.9</w:t>
            </w:r>
            <w:r w:rsidRPr="00C2643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16218E9" w14:textId="77777777" w:rsidR="00FB2797" w:rsidRPr="00C2643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628FE3" w14:textId="77777777" w:rsidR="001A389A" w:rsidRPr="00C2643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ONS 2011 Census: QS411EW]</w:t>
      </w:r>
    </w:p>
    <w:p w14:paraId="6F36F15F" w14:textId="77777777" w:rsidR="0016055B" w:rsidRPr="002E21BA" w:rsidRDefault="0016055B" w:rsidP="001A389A">
      <w:pPr>
        <w:pStyle w:val="NoSpacing"/>
        <w:rPr>
          <w:color w:val="FF0000"/>
        </w:rPr>
      </w:pPr>
    </w:p>
    <w:p w14:paraId="29D6B7A8" w14:textId="77777777" w:rsidR="001A389A" w:rsidRPr="002E21BA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2643B" w:rsidRPr="00C2643B" w14:paraId="689C0D1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08279" w14:textId="77777777" w:rsidR="00C01ED3" w:rsidRPr="00C2643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AA18A7" w14:textId="77777777" w:rsidR="00C01ED3" w:rsidRPr="00C2643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2643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2643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C807718" w14:textId="77777777" w:rsidR="00C01ED3" w:rsidRPr="00C2643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657E94" w14:textId="77777777" w:rsidR="00C01ED3" w:rsidRPr="00C2643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5C9B5" w14:textId="77777777" w:rsidR="00C01ED3" w:rsidRPr="00C2643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080BB5" w14:textId="77777777" w:rsidR="00C01ED3" w:rsidRPr="00C2643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2643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2643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2643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2643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5E843" w14:textId="77777777" w:rsidR="00C01ED3" w:rsidRPr="00C2643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2643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2643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2643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2643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2643B" w:rsidRPr="00C2643B" w14:paraId="6CEED74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5AEC80E" w14:textId="77777777" w:rsidR="00A74DFA" w:rsidRPr="00C2643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3D8A5D" w14:textId="77777777" w:rsidR="00A74DFA" w:rsidRPr="00C2643B" w:rsidRDefault="00C2643B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2643B">
              <w:rPr>
                <w:b/>
                <w:color w:val="000000" w:themeColor="text1"/>
                <w:sz w:val="40"/>
                <w:szCs w:val="40"/>
              </w:rPr>
              <w:t>230</w:t>
            </w:r>
          </w:p>
          <w:p w14:paraId="1CF2045A" w14:textId="77777777" w:rsidR="00A74DFA" w:rsidRPr="00C2643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B9DC01F" w14:textId="77777777" w:rsidR="00A74DFA" w:rsidRPr="00C2643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E02D6B" w14:textId="77777777" w:rsidR="00A74DFA" w:rsidRPr="00C2643B" w:rsidRDefault="00C2643B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200</w:t>
            </w:r>
            <w:r w:rsidR="00A74DFA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2643B">
              <w:rPr>
                <w:color w:val="000000" w:themeColor="text1"/>
                <w:sz w:val="32"/>
                <w:szCs w:val="32"/>
              </w:rPr>
              <w:t>(</w:t>
            </w:r>
            <w:r w:rsidRPr="00C2643B">
              <w:rPr>
                <w:color w:val="000000" w:themeColor="text1"/>
                <w:sz w:val="32"/>
                <w:szCs w:val="32"/>
              </w:rPr>
              <w:t>86.9</w:t>
            </w:r>
            <w:r w:rsidR="00A74DFA" w:rsidRPr="00C2643B">
              <w:rPr>
                <w:color w:val="000000" w:themeColor="text1"/>
                <w:sz w:val="32"/>
                <w:szCs w:val="32"/>
              </w:rPr>
              <w:t>%)</w:t>
            </w:r>
          </w:p>
          <w:p w14:paraId="5C3B38A3" w14:textId="77777777" w:rsidR="00A74DFA" w:rsidRPr="00C2643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6F8AC17" w14:textId="77777777" w:rsidR="00A74DFA" w:rsidRPr="00C2643B" w:rsidRDefault="007C2971" w:rsidP="00C2643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C2643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2643B">
              <w:rPr>
                <w:color w:val="000000" w:themeColor="text1"/>
                <w:sz w:val="32"/>
                <w:szCs w:val="32"/>
              </w:rPr>
              <w:t>(</w:t>
            </w:r>
            <w:r w:rsidR="00C2643B" w:rsidRPr="00C2643B">
              <w:rPr>
                <w:color w:val="000000" w:themeColor="text1"/>
                <w:sz w:val="32"/>
                <w:szCs w:val="32"/>
              </w:rPr>
              <w:t>0.4</w:t>
            </w:r>
            <w:r w:rsidR="00A74DFA" w:rsidRPr="00C2643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2643B" w:rsidRPr="00C2643B" w14:paraId="55B5CB6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1C4BDD8" w14:textId="77777777" w:rsidR="004C3B07" w:rsidRPr="00C2643B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3B3CA3C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620D33" w14:textId="77777777" w:rsidR="004C3B07" w:rsidRPr="00C2643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3A16094" w14:textId="77777777" w:rsidR="004C3B07" w:rsidRPr="00C2643B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102DBC4" w14:textId="77777777" w:rsidR="004C3B07" w:rsidRPr="00C2643B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643B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3A4979D9" w14:textId="77777777" w:rsidR="00C01ED3" w:rsidRPr="00C2643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D45997" w14:textId="77777777" w:rsidR="00C01ED3" w:rsidRPr="00C2643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ONS 2011 Census</w:t>
      </w:r>
      <w:r w:rsidR="00247F05" w:rsidRPr="00C2643B">
        <w:rPr>
          <w:color w:val="000000" w:themeColor="text1"/>
          <w:sz w:val="18"/>
          <w:szCs w:val="18"/>
        </w:rPr>
        <w:t>:</w:t>
      </w:r>
      <w:r w:rsidRPr="00C2643B">
        <w:rPr>
          <w:color w:val="000000" w:themeColor="text1"/>
          <w:sz w:val="18"/>
          <w:szCs w:val="18"/>
        </w:rPr>
        <w:t xml:space="preserve"> QS4</w:t>
      </w:r>
      <w:r w:rsidR="00E10F1B" w:rsidRPr="00C2643B">
        <w:rPr>
          <w:color w:val="000000" w:themeColor="text1"/>
          <w:sz w:val="18"/>
          <w:szCs w:val="18"/>
        </w:rPr>
        <w:t>12</w:t>
      </w:r>
      <w:r w:rsidRPr="00C2643B">
        <w:rPr>
          <w:color w:val="000000" w:themeColor="text1"/>
          <w:sz w:val="18"/>
          <w:szCs w:val="18"/>
        </w:rPr>
        <w:t>EW]</w:t>
      </w:r>
    </w:p>
    <w:p w14:paraId="007DD4F2" w14:textId="77777777" w:rsidR="001A389A" w:rsidRPr="002E21BA" w:rsidRDefault="001A389A" w:rsidP="001A389A">
      <w:pPr>
        <w:pStyle w:val="NoSpacing"/>
        <w:jc w:val="center"/>
        <w:rPr>
          <w:color w:val="FF0000"/>
        </w:rPr>
      </w:pPr>
    </w:p>
    <w:p w14:paraId="765EE848" w14:textId="77777777" w:rsidR="001A389A" w:rsidRPr="002E21BA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643B" w:rsidRPr="00C2643B" w14:paraId="117953E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201FDFB" w14:textId="77777777" w:rsidR="001A389A" w:rsidRPr="00C2643B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2643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E54AF" w:rsidRPr="00C2643B" w14:paraId="49FB000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693ECCD" w14:textId="1E5C7199" w:rsidR="00AE54AF" w:rsidRPr="00C2643B" w:rsidRDefault="00AE54AF" w:rsidP="00AE54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F05D4D" w14:textId="5B7ECD27" w:rsidR="00AE54AF" w:rsidRPr="00C2643B" w:rsidRDefault="00AE54AF" w:rsidP="00AE54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380AF1" w14:textId="108A932B" w:rsidR="00AE54AF" w:rsidRPr="00C2643B" w:rsidRDefault="00AE54AF" w:rsidP="00AE54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8B3B1" w14:textId="3A77AE8A" w:rsidR="00AE54AF" w:rsidRPr="00C2643B" w:rsidRDefault="00AE54AF" w:rsidP="00AE54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E2559C" w14:textId="13CAF5FA" w:rsidR="00AE54AF" w:rsidRPr="00C2643B" w:rsidRDefault="00AE54AF" w:rsidP="00AE54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AE54AF" w:rsidRPr="00C2643B" w14:paraId="2802AF5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3C51BA" w14:textId="2A913174" w:rsidR="00AE54AF" w:rsidRPr="00C2643B" w:rsidRDefault="00AE54AF" w:rsidP="00AE54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180FDB" w14:textId="1F22F247" w:rsidR="00AE54AF" w:rsidRPr="00C2643B" w:rsidRDefault="00AE54AF" w:rsidP="00AE54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643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522BF" w14:textId="6C4B44FF" w:rsidR="00AE54AF" w:rsidRPr="00C2643B" w:rsidRDefault="00AE54AF" w:rsidP="00AE54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B2B93B" w14:textId="3468D80A" w:rsidR="00AE54AF" w:rsidRPr="00C2643B" w:rsidRDefault="00AE54AF" w:rsidP="00AE54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8B69E" w14:textId="16CCE612" w:rsidR="00AE54AF" w:rsidRPr="00C2643B" w:rsidRDefault="00AE54AF" w:rsidP="00AE54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A0DF587" w14:textId="77777777" w:rsidR="001A389A" w:rsidRPr="002E21BA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5490E9C0" w14:textId="77777777" w:rsidR="001A389A" w:rsidRPr="00C2643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6643CF2" w14:textId="77777777" w:rsidR="001A389A" w:rsidRPr="00C2643B" w:rsidRDefault="001A389A" w:rsidP="001A389A">
      <w:pPr>
        <w:pStyle w:val="NoSpacing"/>
        <w:jc w:val="center"/>
        <w:rPr>
          <w:color w:val="000000" w:themeColor="text1"/>
        </w:rPr>
      </w:pPr>
    </w:p>
    <w:p w14:paraId="5E82F3B8" w14:textId="77777777" w:rsidR="001A389A" w:rsidRPr="00C2643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643B" w:rsidRPr="00C2643B" w14:paraId="27C595D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0CCB195" w14:textId="47AE7D85" w:rsidR="001A389A" w:rsidRPr="00C2643B" w:rsidRDefault="006D606B" w:rsidP="004E52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643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C2643B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264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C264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C264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AE54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C264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2643B" w:rsidRPr="00C2643B" w14:paraId="1EFCC1B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33F56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3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1B058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3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6DB3C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3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580A2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3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4C029" w14:textId="77777777" w:rsidR="001A389A" w:rsidRPr="00C2643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3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E54AF" w:rsidRPr="00AE54AF" w14:paraId="30674EBB" w14:textId="77777777" w:rsidTr="000D1C7E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1A0FECB" w14:textId="37BFD1AE" w:rsidR="00AE54AF" w:rsidRPr="00AE54AF" w:rsidRDefault="00AE54AF" w:rsidP="00AE54AF">
            <w:pPr>
              <w:pStyle w:val="NoSpacing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E54AF">
              <w:rPr>
                <w:bCs/>
                <w:color w:val="000000" w:themeColor="text1"/>
                <w:sz w:val="28"/>
                <w:szCs w:val="28"/>
              </w:rPr>
              <w:t>£423,250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785BA61B" w14:textId="54DBC5AB" w:rsidR="00AE54AF" w:rsidRPr="00AE54AF" w:rsidRDefault="00AE54AF" w:rsidP="00AE54AF">
            <w:pPr>
              <w:pStyle w:val="NoSpacing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E54AF">
              <w:rPr>
                <w:bCs/>
                <w:color w:val="000000" w:themeColor="text1"/>
                <w:sz w:val="28"/>
                <w:szCs w:val="28"/>
              </w:rPr>
              <w:t>£241,100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6F005D61" w14:textId="0E3B1993" w:rsidR="00AE54AF" w:rsidRPr="00AE54AF" w:rsidRDefault="00AE54AF" w:rsidP="00AE54AF">
            <w:pPr>
              <w:pStyle w:val="NoSpacing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E54AF">
              <w:rPr>
                <w:bCs/>
                <w:color w:val="000000" w:themeColor="text1"/>
                <w:sz w:val="28"/>
                <w:szCs w:val="28"/>
              </w:rPr>
              <w:t>£204,000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7C0B50F0" w14:textId="0C50D7D3" w:rsidR="00AE54AF" w:rsidRPr="00AE54AF" w:rsidRDefault="00AE54AF" w:rsidP="00AE54AF">
            <w:pPr>
              <w:pStyle w:val="NoSpacing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E54AF">
              <w:rPr>
                <w:bCs/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592D0D62" w14:textId="14746EB4" w:rsidR="00AE54AF" w:rsidRPr="00AE54AF" w:rsidRDefault="00AE54AF" w:rsidP="00AE54AF">
            <w:pPr>
              <w:pStyle w:val="NoSpacing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E54AF">
              <w:rPr>
                <w:bCs/>
                <w:color w:val="000000" w:themeColor="text1"/>
                <w:sz w:val="28"/>
                <w:szCs w:val="28"/>
              </w:rPr>
              <w:t>£342,535 (14)</w:t>
            </w:r>
          </w:p>
        </w:tc>
      </w:tr>
    </w:tbl>
    <w:p w14:paraId="06442584" w14:textId="77777777" w:rsidR="001A389A" w:rsidRPr="00C2643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5FFAA9" w14:textId="77777777" w:rsidR="001A389A" w:rsidRPr="00C2643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2643B">
        <w:rPr>
          <w:color w:val="000000" w:themeColor="text1"/>
          <w:sz w:val="18"/>
          <w:szCs w:val="18"/>
        </w:rPr>
        <w:t>[Source: Right Move website: Market Trends]</w:t>
      </w:r>
    </w:p>
    <w:p w14:paraId="20203110" w14:textId="77777777" w:rsidR="001A389A" w:rsidRPr="00C2643B" w:rsidRDefault="001A389A" w:rsidP="001A389A">
      <w:pPr>
        <w:pStyle w:val="NoSpacing"/>
        <w:jc w:val="center"/>
        <w:rPr>
          <w:color w:val="000000" w:themeColor="text1"/>
        </w:rPr>
      </w:pPr>
    </w:p>
    <w:p w14:paraId="03CEB7CE" w14:textId="77777777" w:rsidR="00AE54AF" w:rsidRPr="006C7282" w:rsidRDefault="00AE54AF" w:rsidP="00AE54AF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2C6E127C" w14:textId="77777777" w:rsidR="00AE54AF" w:rsidRPr="004A4DCA" w:rsidRDefault="00AE54AF" w:rsidP="00AE54AF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15C7DED0" w14:textId="77777777" w:rsidR="00AE54AF" w:rsidRDefault="00AE54AF" w:rsidP="00AE54A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7166DBD1" w14:textId="77777777" w:rsidR="00E079B3" w:rsidRPr="00C2643B" w:rsidRDefault="00E079B3" w:rsidP="00850208">
      <w:pPr>
        <w:pStyle w:val="NoSpacing"/>
        <w:jc w:val="center"/>
        <w:rPr>
          <w:color w:val="000000" w:themeColor="text1"/>
        </w:rPr>
      </w:pPr>
    </w:p>
    <w:p w14:paraId="120BD332" w14:textId="77777777" w:rsidR="00605AFC" w:rsidRPr="002E21BA" w:rsidRDefault="00605AFC" w:rsidP="00E4709D">
      <w:pPr>
        <w:pStyle w:val="NoSpacing"/>
        <w:jc w:val="center"/>
        <w:rPr>
          <w:color w:val="FF0000"/>
        </w:rPr>
        <w:sectPr w:rsidR="00605AFC" w:rsidRPr="002E21B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2E21BA" w14:paraId="39BFCF90" w14:textId="77777777" w:rsidTr="001E5E12">
        <w:tc>
          <w:tcPr>
            <w:tcW w:w="9854" w:type="dxa"/>
          </w:tcPr>
          <w:p w14:paraId="6AB1D8CA" w14:textId="77777777" w:rsidR="001E5E12" w:rsidRPr="00224E2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3D69CFE" w14:textId="77777777" w:rsidR="001E5E12" w:rsidRPr="00224E2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24E2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B518D6C" w14:textId="77777777" w:rsidR="00545D1D" w:rsidRPr="00224E2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2AB3736" w14:textId="77777777" w:rsidR="00545D1D" w:rsidRPr="00224E2C" w:rsidRDefault="00545D1D" w:rsidP="00D256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24E2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224E2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224E2C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224E2C">
              <w:rPr>
                <w:color w:val="000000" w:themeColor="text1"/>
                <w:sz w:val="28"/>
                <w:szCs w:val="28"/>
              </w:rPr>
              <w:t>(</w:t>
            </w:r>
            <w:r w:rsidR="001D60B8" w:rsidRPr="00224E2C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224E2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D71D754" w14:textId="77777777" w:rsidR="00545D1D" w:rsidRPr="00224E2C" w:rsidRDefault="00545D1D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335E7AA6" w14:textId="2E84B6E2" w:rsidR="00545D1D" w:rsidRPr="00224E2C" w:rsidRDefault="00545D1D" w:rsidP="00D256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24E2C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C7B70" w:rsidRPr="00224E2C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4E2C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224E2C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F07820">
              <w:rPr>
                <w:b/>
                <w:color w:val="000000" w:themeColor="text1"/>
                <w:sz w:val="28"/>
                <w:szCs w:val="28"/>
              </w:rPr>
              <w:t xml:space="preserve"> Jane Gould </w:t>
            </w:r>
            <w:r w:rsidR="001D60B8" w:rsidRPr="00224E2C">
              <w:rPr>
                <w:color w:val="000000" w:themeColor="text1"/>
                <w:sz w:val="28"/>
                <w:szCs w:val="28"/>
              </w:rPr>
              <w:t>(</w:t>
            </w:r>
            <w:r w:rsidR="00F07820">
              <w:rPr>
                <w:color w:val="000000" w:themeColor="text1"/>
                <w:sz w:val="28"/>
                <w:szCs w:val="28"/>
              </w:rPr>
              <w:t xml:space="preserve">Orwell </w:t>
            </w:r>
            <w:r w:rsidR="00A94AE9" w:rsidRPr="00224E2C">
              <w:rPr>
                <w:color w:val="000000" w:themeColor="text1"/>
                <w:sz w:val="28"/>
                <w:szCs w:val="28"/>
              </w:rPr>
              <w:t>Ward)</w:t>
            </w:r>
          </w:p>
          <w:p w14:paraId="4A93F092" w14:textId="77777777" w:rsidR="00545D1D" w:rsidRPr="00224E2C" w:rsidRDefault="00545D1D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2880E8B5" w14:textId="77777777" w:rsidR="006D606B" w:rsidRPr="00224E2C" w:rsidRDefault="000C7B70" w:rsidP="00D256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24E2C">
              <w:rPr>
                <w:color w:val="000000" w:themeColor="text1"/>
                <w:sz w:val="28"/>
                <w:szCs w:val="28"/>
              </w:rPr>
              <w:t>Tatting</w:t>
            </w:r>
            <w:r w:rsidR="009F306F" w:rsidRPr="00224E2C">
              <w:rPr>
                <w:color w:val="000000" w:themeColor="text1"/>
                <w:sz w:val="28"/>
                <w:szCs w:val="28"/>
              </w:rPr>
              <w:t>stone</w:t>
            </w:r>
            <w:r w:rsidR="00DA08D6" w:rsidRPr="00224E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224E2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24E2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224E2C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224E2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24E2C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224E2C">
              <w:rPr>
                <w:color w:val="000000" w:themeColor="text1"/>
                <w:sz w:val="28"/>
                <w:szCs w:val="28"/>
              </w:rPr>
              <w:t>2</w:t>
            </w:r>
            <w:r w:rsidR="00AE62B7" w:rsidRPr="00224E2C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224E2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224E2C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224E2C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224E2C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224E2C">
              <w:rPr>
                <w:color w:val="000000" w:themeColor="text1"/>
                <w:sz w:val="28"/>
                <w:szCs w:val="28"/>
              </w:rPr>
              <w:t>)</w:t>
            </w:r>
          </w:p>
          <w:p w14:paraId="746C2F28" w14:textId="77777777" w:rsidR="006D606B" w:rsidRPr="000C7B70" w:rsidRDefault="006D606B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755A15B4" w14:textId="77777777" w:rsidR="006D606B" w:rsidRPr="000C7B70" w:rsidRDefault="000C7B70" w:rsidP="00D256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>Tattings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 xml:space="preserve">tone is part of 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three 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>wid</w:t>
            </w:r>
            <w:r w:rsidR="006D606B" w:rsidRPr="000C7B70">
              <w:rPr>
                <w:color w:val="000000" w:themeColor="text1"/>
                <w:sz w:val="28"/>
                <w:szCs w:val="28"/>
              </w:rPr>
              <w:t>er ‘functional cluster</w:t>
            </w:r>
            <w:r w:rsidRPr="000C7B70">
              <w:rPr>
                <w:color w:val="000000" w:themeColor="text1"/>
                <w:sz w:val="28"/>
                <w:szCs w:val="28"/>
              </w:rPr>
              <w:t>s</w:t>
            </w:r>
            <w:r w:rsidR="006D606B" w:rsidRPr="000C7B70">
              <w:rPr>
                <w:color w:val="000000" w:themeColor="text1"/>
                <w:sz w:val="28"/>
                <w:szCs w:val="28"/>
              </w:rPr>
              <w:t>’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0C7B70">
              <w:rPr>
                <w:color w:val="000000" w:themeColor="text1"/>
                <w:sz w:val="28"/>
                <w:szCs w:val="28"/>
              </w:rPr>
              <w:t>centred on the Core Village</w:t>
            </w:r>
            <w:r w:rsidRPr="000C7B70">
              <w:rPr>
                <w:color w:val="000000" w:themeColor="text1"/>
                <w:sz w:val="28"/>
                <w:szCs w:val="28"/>
              </w:rPr>
              <w:t>s</w:t>
            </w:r>
            <w:r w:rsidR="006D606B" w:rsidRPr="000C7B70">
              <w:rPr>
                <w:color w:val="000000" w:themeColor="text1"/>
                <w:sz w:val="28"/>
                <w:szCs w:val="28"/>
              </w:rPr>
              <w:t xml:space="preserve"> of 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Capel St Mary, East Bergholt and 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1BFF841E" w14:textId="77777777" w:rsidR="001E52EF" w:rsidRPr="000C7B70" w:rsidRDefault="001E52EF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347C31C4" w14:textId="77777777" w:rsidR="006D606B" w:rsidRPr="000C7B70" w:rsidRDefault="001E52EF" w:rsidP="00D25636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>Tatting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>stone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4E52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0C7B70">
              <w:rPr>
                <w:color w:val="000000" w:themeColor="text1"/>
                <w:sz w:val="28"/>
                <w:szCs w:val="28"/>
              </w:rPr>
              <w:t>…</w:t>
            </w:r>
            <w:r w:rsidR="004E5232">
              <w:rPr>
                <w:color w:val="000000" w:themeColor="text1"/>
                <w:sz w:val="28"/>
                <w:szCs w:val="28"/>
              </w:rPr>
              <w:t xml:space="preserve"> a Primary School, Parish Church and Village Hall</w:t>
            </w:r>
          </w:p>
          <w:p w14:paraId="1B8DEEE4" w14:textId="77777777" w:rsidR="006D606B" w:rsidRPr="000C7B70" w:rsidRDefault="006D606B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2F126DA2" w14:textId="77777777" w:rsidR="007B2DE0" w:rsidRPr="000C7B70" w:rsidRDefault="000C7B70" w:rsidP="00D256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>Approx. half (50.4</w:t>
            </w:r>
            <w:r w:rsidR="007B2DE0" w:rsidRPr="000C7B70">
              <w:rPr>
                <w:color w:val="000000" w:themeColor="text1"/>
                <w:sz w:val="28"/>
                <w:szCs w:val="28"/>
              </w:rPr>
              <w:t>%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) </w:t>
            </w:r>
            <w:r w:rsidR="007B2DE0" w:rsidRPr="000C7B70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0C7B7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C7B7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0C7B70">
              <w:rPr>
                <w:color w:val="000000" w:themeColor="text1"/>
                <w:sz w:val="28"/>
                <w:szCs w:val="28"/>
              </w:rPr>
              <w:t>Tatting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 xml:space="preserve">stone </w:t>
            </w:r>
            <w:r w:rsidR="00E079B3" w:rsidRPr="000C7B7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0C7B70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1049A4B" w14:textId="77777777" w:rsidR="007B2DE0" w:rsidRPr="000C7B70" w:rsidRDefault="007B2DE0" w:rsidP="00D25636">
            <w:pPr>
              <w:pStyle w:val="NoSpacing"/>
              <w:ind w:right="283"/>
              <w:rPr>
                <w:color w:val="000000" w:themeColor="text1"/>
              </w:rPr>
            </w:pPr>
          </w:p>
          <w:p w14:paraId="58A02329" w14:textId="77777777" w:rsidR="00247F05" w:rsidRPr="000C7B70" w:rsidRDefault="000C7B70" w:rsidP="00D25636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>Tatting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 xml:space="preserve">stone </w:t>
            </w:r>
            <w:r w:rsidR="00247F05" w:rsidRPr="000C7B70">
              <w:rPr>
                <w:color w:val="000000" w:themeColor="text1"/>
                <w:sz w:val="28"/>
                <w:szCs w:val="28"/>
              </w:rPr>
              <w:t xml:space="preserve">Parish Council published their 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Parish Plan </w:t>
            </w:r>
            <w:r w:rsidR="00247F05" w:rsidRPr="000C7B7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9F306F" w:rsidRPr="000C7B70">
              <w:rPr>
                <w:color w:val="000000" w:themeColor="text1"/>
                <w:sz w:val="28"/>
                <w:szCs w:val="28"/>
              </w:rPr>
              <w:t>20</w:t>
            </w:r>
            <w:r w:rsidRPr="000C7B70">
              <w:rPr>
                <w:color w:val="000000" w:themeColor="text1"/>
                <w:sz w:val="28"/>
                <w:szCs w:val="28"/>
              </w:rPr>
              <w:t>06. The document was last updated in 2011</w:t>
            </w:r>
          </w:p>
          <w:p w14:paraId="1271B5BD" w14:textId="77777777" w:rsidR="000C7B70" w:rsidRPr="000C7B70" w:rsidRDefault="000C7B70" w:rsidP="00D25636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2F55BEF8" w14:textId="77777777" w:rsidR="00FB2797" w:rsidRPr="000C7B70" w:rsidRDefault="001D60B8" w:rsidP="00D256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 xml:space="preserve">is </w:t>
            </w:r>
            <w:r w:rsidRPr="000C7B70">
              <w:rPr>
                <w:color w:val="000000" w:themeColor="text1"/>
                <w:sz w:val="28"/>
                <w:szCs w:val="28"/>
              </w:rPr>
              <w:t>o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>ne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0C7B70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0C7B70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247F05" w:rsidRPr="000C7B7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C7B7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C7B7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>Tatting</w:t>
            </w:r>
            <w:r w:rsidRPr="000C7B70">
              <w:rPr>
                <w:color w:val="000000" w:themeColor="text1"/>
                <w:sz w:val="28"/>
                <w:szCs w:val="28"/>
              </w:rPr>
              <w:t>stone</w:t>
            </w:r>
            <w:r w:rsidR="000C7B70" w:rsidRPr="000C7B70">
              <w:rPr>
                <w:color w:val="000000" w:themeColor="text1"/>
                <w:sz w:val="28"/>
                <w:szCs w:val="28"/>
              </w:rPr>
              <w:t>. They are Orwell Housing</w:t>
            </w:r>
          </w:p>
          <w:p w14:paraId="078C097D" w14:textId="77777777" w:rsidR="00447AE6" w:rsidRPr="000C7B70" w:rsidRDefault="00447AE6" w:rsidP="00D25636">
            <w:pPr>
              <w:ind w:right="283"/>
              <w:rPr>
                <w:color w:val="000000" w:themeColor="text1"/>
              </w:rPr>
            </w:pPr>
          </w:p>
          <w:p w14:paraId="2254A846" w14:textId="77777777" w:rsidR="00447AE6" w:rsidRPr="000C7B70" w:rsidRDefault="00447AE6" w:rsidP="00D25636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C7B7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0C7B70">
              <w:rPr>
                <w:color w:val="000000" w:themeColor="text1"/>
                <w:sz w:val="28"/>
                <w:szCs w:val="28"/>
              </w:rPr>
              <w:t>Babergh</w:t>
            </w:r>
            <w:r w:rsidRPr="000C7B70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4C8512F" w14:textId="77777777" w:rsidR="00447AE6" w:rsidRPr="000C7B70" w:rsidRDefault="00447AE6" w:rsidP="00D2563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3DF440D" w14:textId="77777777" w:rsidR="00447AE6" w:rsidRPr="000C7B70" w:rsidRDefault="00447AE6" w:rsidP="00D256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C7B7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</w:t>
            </w:r>
          </w:p>
          <w:p w14:paraId="1742879C" w14:textId="77777777" w:rsidR="00447AE6" w:rsidRPr="000C7B70" w:rsidRDefault="00447AE6" w:rsidP="00D2563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E5919D3" w14:textId="77777777" w:rsidR="00447AE6" w:rsidRPr="000C7B70" w:rsidRDefault="00447AE6" w:rsidP="00D256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C7B7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</w:t>
            </w:r>
          </w:p>
          <w:p w14:paraId="6B40AFA8" w14:textId="77777777" w:rsidR="00447AE6" w:rsidRPr="000C7B70" w:rsidRDefault="00447AE6" w:rsidP="00D2563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B9FB18D" w14:textId="77777777" w:rsidR="00447AE6" w:rsidRPr="000C7B70" w:rsidRDefault="00447AE6" w:rsidP="00D256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C7B7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86B28E5" w14:textId="77777777" w:rsidR="00447AE6" w:rsidRPr="000C7B70" w:rsidRDefault="00447AE6" w:rsidP="00D2563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320C9549" w14:textId="77777777" w:rsidR="00447AE6" w:rsidRDefault="00447AE6" w:rsidP="00D2563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C7B7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27C7DEEC" w14:textId="77777777" w:rsidR="001E5E12" w:rsidRPr="002E21BA" w:rsidRDefault="001E5E12" w:rsidP="006D606B">
            <w:pPr>
              <w:pStyle w:val="NoSpacing"/>
              <w:rPr>
                <w:color w:val="FF0000"/>
              </w:rPr>
            </w:pPr>
          </w:p>
        </w:tc>
      </w:tr>
    </w:tbl>
    <w:p w14:paraId="0E8A9A43" w14:textId="77777777" w:rsidR="001E5E12" w:rsidRPr="002E21BA" w:rsidRDefault="001E5E12" w:rsidP="00E4709D">
      <w:pPr>
        <w:pStyle w:val="NoSpacing"/>
        <w:jc w:val="center"/>
        <w:rPr>
          <w:color w:val="FF0000"/>
        </w:rPr>
      </w:pPr>
    </w:p>
    <w:sectPr w:rsidR="001E5E12" w:rsidRPr="002E21B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715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F2F1DE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590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8F9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8A6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06C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B17087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C3E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C28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BA7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71DC6A7C"/>
    <w:lvl w:ilvl="0" w:tplc="89563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C7B70"/>
    <w:rsid w:val="000E21CE"/>
    <w:rsid w:val="00140F0F"/>
    <w:rsid w:val="001569F9"/>
    <w:rsid w:val="0016055B"/>
    <w:rsid w:val="001A0DC4"/>
    <w:rsid w:val="001A389A"/>
    <w:rsid w:val="001C1A7E"/>
    <w:rsid w:val="001D60B8"/>
    <w:rsid w:val="001E3CA7"/>
    <w:rsid w:val="001E52EF"/>
    <w:rsid w:val="001E5E12"/>
    <w:rsid w:val="001F4B36"/>
    <w:rsid w:val="00207652"/>
    <w:rsid w:val="0022155B"/>
    <w:rsid w:val="00224E2C"/>
    <w:rsid w:val="00243E5D"/>
    <w:rsid w:val="00247F05"/>
    <w:rsid w:val="00287049"/>
    <w:rsid w:val="00297842"/>
    <w:rsid w:val="002E21BA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4E5232"/>
    <w:rsid w:val="005013FB"/>
    <w:rsid w:val="00511F2D"/>
    <w:rsid w:val="005418AC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306F"/>
    <w:rsid w:val="00A0778E"/>
    <w:rsid w:val="00A16777"/>
    <w:rsid w:val="00A66EA2"/>
    <w:rsid w:val="00A74DFA"/>
    <w:rsid w:val="00A839D0"/>
    <w:rsid w:val="00A94AE9"/>
    <w:rsid w:val="00AC0AFA"/>
    <w:rsid w:val="00AD373B"/>
    <w:rsid w:val="00AE54AF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2643B"/>
    <w:rsid w:val="00C641BE"/>
    <w:rsid w:val="00CA6500"/>
    <w:rsid w:val="00CB400E"/>
    <w:rsid w:val="00CD2F54"/>
    <w:rsid w:val="00CD3259"/>
    <w:rsid w:val="00CE05F8"/>
    <w:rsid w:val="00D25636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07820"/>
    <w:rsid w:val="00F450B5"/>
    <w:rsid w:val="00F6556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BDD3AC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04EE-ABF2-4D99-BB28-C335DFB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2019-11-12T10:26:00Z</dcterms:modified>
</cp:coreProperties>
</file>